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35" w:rsidRDefault="00864A35" w:rsidP="00DA401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ОТ 30.03.2018 Г. № 2/5</w:t>
      </w:r>
    </w:p>
    <w:p w:rsidR="00FB79CB" w:rsidRPr="00DA401E" w:rsidRDefault="00DA401E" w:rsidP="00DA401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A401E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DA401E" w:rsidRPr="00DA401E" w:rsidRDefault="00DA401E" w:rsidP="00DA401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A401E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DA401E" w:rsidRPr="00DA401E" w:rsidRDefault="00DA401E" w:rsidP="00DA401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A401E">
        <w:rPr>
          <w:rFonts w:ascii="Arial" w:hAnsi="Arial" w:cs="Arial"/>
          <w:b/>
          <w:sz w:val="32"/>
          <w:szCs w:val="32"/>
          <w:lang w:eastAsia="ru-RU"/>
        </w:rPr>
        <w:t>БАЛАГАНСКИЙ РАЙОН</w:t>
      </w:r>
    </w:p>
    <w:p w:rsidR="00DA401E" w:rsidRPr="00DA401E" w:rsidRDefault="00DA401E" w:rsidP="00DA401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A401E">
        <w:rPr>
          <w:rFonts w:ascii="Arial" w:hAnsi="Arial" w:cs="Arial"/>
          <w:b/>
          <w:sz w:val="32"/>
          <w:szCs w:val="32"/>
          <w:lang w:eastAsia="ru-RU"/>
        </w:rPr>
        <w:t>КОНОВАЛОВСКОЛЕ МУНИЦИПАЛЬНОЕ ОБРАЗОВАНИЕ</w:t>
      </w:r>
    </w:p>
    <w:p w:rsidR="00FB79CB" w:rsidRPr="00DA401E" w:rsidRDefault="00DA401E" w:rsidP="00DA401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A401E"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FB79CB" w:rsidRPr="00DA401E" w:rsidRDefault="00DA401E" w:rsidP="00DA40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Е Ш Е Н И Е</w:t>
      </w:r>
      <w:r w:rsidR="00FB79CB" w:rsidRPr="00756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9CB" w:rsidRPr="00DA401E" w:rsidRDefault="00DA401E" w:rsidP="00DA401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A401E">
        <w:rPr>
          <w:rFonts w:ascii="Arial" w:hAnsi="Arial" w:cs="Arial"/>
          <w:b/>
          <w:sz w:val="32"/>
          <w:szCs w:val="32"/>
          <w:lang w:eastAsia="ru-RU"/>
        </w:rPr>
        <w:t>ОБ УТВЕРЖДЕНИИ ПОЛОЖЕНИЯ О</w:t>
      </w:r>
    </w:p>
    <w:p w:rsidR="00DA401E" w:rsidRPr="00DA401E" w:rsidRDefault="00DA401E" w:rsidP="00DA401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 w:rsidRPr="00DA401E">
        <w:rPr>
          <w:rFonts w:ascii="Arial" w:hAnsi="Arial" w:cs="Arial"/>
          <w:b/>
          <w:sz w:val="32"/>
          <w:szCs w:val="32"/>
          <w:lang w:eastAsia="ru-RU"/>
        </w:rPr>
        <w:t>ПОРЯДКЕ</w:t>
      </w:r>
      <w:proofErr w:type="gramEnd"/>
      <w:r w:rsidRPr="00DA401E">
        <w:rPr>
          <w:rFonts w:ascii="Arial" w:hAnsi="Arial" w:cs="Arial"/>
          <w:b/>
          <w:sz w:val="32"/>
          <w:szCs w:val="32"/>
          <w:lang w:eastAsia="ru-RU"/>
        </w:rPr>
        <w:t xml:space="preserve"> ПРЕДОСТАВЛЕНИЯ</w:t>
      </w:r>
    </w:p>
    <w:p w:rsidR="00DA401E" w:rsidRPr="00DA401E" w:rsidRDefault="00DA401E" w:rsidP="00DA401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A401E">
        <w:rPr>
          <w:rFonts w:ascii="Arial" w:hAnsi="Arial" w:cs="Arial"/>
          <w:b/>
          <w:sz w:val="32"/>
          <w:szCs w:val="32"/>
          <w:lang w:eastAsia="ru-RU"/>
        </w:rPr>
        <w:t>В БЕЗВОЗМЕЗДНОЕ ПОЛЬЗОВАНИЕ ИМУЩЕСТВА,</w:t>
      </w:r>
    </w:p>
    <w:p w:rsidR="00DA401E" w:rsidRPr="00DA401E" w:rsidRDefault="00DA401E" w:rsidP="00DA401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A401E">
        <w:rPr>
          <w:rFonts w:ascii="Arial" w:hAnsi="Arial" w:cs="Arial"/>
          <w:b/>
          <w:sz w:val="32"/>
          <w:szCs w:val="32"/>
          <w:lang w:eastAsia="ru-RU"/>
        </w:rPr>
        <w:t>НАХОДЯЩЕГОСЯ</w:t>
      </w:r>
    </w:p>
    <w:p w:rsidR="00DA401E" w:rsidRPr="00DA401E" w:rsidRDefault="00DA401E" w:rsidP="00DA401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A401E">
        <w:rPr>
          <w:rFonts w:ascii="Arial" w:hAnsi="Arial" w:cs="Arial"/>
          <w:b/>
          <w:sz w:val="32"/>
          <w:szCs w:val="32"/>
          <w:lang w:eastAsia="ru-RU"/>
        </w:rPr>
        <w:t>В МУНИЦИПАЛЬНОЙ СОБСТВЕННОСТИ</w:t>
      </w:r>
    </w:p>
    <w:p w:rsidR="00FB79CB" w:rsidRPr="00864A35" w:rsidRDefault="00DA401E" w:rsidP="00864A35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A401E">
        <w:rPr>
          <w:rFonts w:ascii="Arial" w:hAnsi="Arial" w:cs="Arial"/>
          <w:b/>
          <w:sz w:val="32"/>
          <w:szCs w:val="32"/>
          <w:lang w:eastAsia="ru-RU"/>
        </w:rPr>
        <w:t>КОНОВАЛОВСКОГО МО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2A82">
        <w:rPr>
          <w:rFonts w:ascii="Arial" w:eastAsia="Times New Roman" w:hAnsi="Arial" w:cs="Arial"/>
          <w:sz w:val="24"/>
          <w:szCs w:val="24"/>
          <w:lang w:eastAsia="ru-RU"/>
        </w:rPr>
        <w:t>В соответствии с Гражданским кодексом Российской Федерации,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26.07.2006г. №135-ФЗ «О защите конкуренции», приказом Федеральной антимонопольной службы Российской Федерации от 10.02.2010г. № 67 «О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</w:t>
      </w:r>
      <w:r w:rsidR="00DA401E" w:rsidRPr="00712A82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</w:t>
      </w:r>
      <w:r w:rsidR="00DA401E" w:rsidRPr="00712A82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FB79CB" w:rsidRPr="00DA401E" w:rsidRDefault="00FB79CB" w:rsidP="00DA40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DA401E"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proofErr w:type="gramEnd"/>
      <w:r w:rsidRPr="00DA40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Е Ш И Л А:</w:t>
      </w:r>
    </w:p>
    <w:p w:rsidR="00FB79CB" w:rsidRPr="00712A82" w:rsidRDefault="00FB79CB" w:rsidP="00C172E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C172E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. Утвердить прилагаемое </w:t>
      </w:r>
      <w:hyperlink r:id="rId5" w:anchor="Par37" w:tooltip="Ссылка на текущий документ" w:history="1">
        <w:r w:rsidRPr="00712A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предоставления в безвозмездное пользование имущества, находящегося в муниципальной собственности </w:t>
      </w:r>
      <w:r w:rsidR="00C172E5"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Коноваловского </w:t>
      </w:r>
      <w:r w:rsidRPr="00712A8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образования.</w:t>
      </w:r>
    </w:p>
    <w:p w:rsidR="00FB79CB" w:rsidRPr="00712A82" w:rsidRDefault="00FB79CB" w:rsidP="00C172E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 силу решение Думы  Коноваловского муниципального образования от 09.11.2016 г. № 10/4 «Об утверждении Положения о порядке передачи муниципального имущества в безвозмездное пользование».</w:t>
      </w:r>
    </w:p>
    <w:p w:rsidR="00FB79CB" w:rsidRPr="00712A82" w:rsidRDefault="00FB79CB" w:rsidP="00C172E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решение в СМИ « Коноваловский вестник»</w:t>
      </w:r>
      <w:r w:rsidR="00C172E5"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официальном сайте </w:t>
      </w:r>
      <w:proofErr w:type="spellStart"/>
      <w:r w:rsidR="00C172E5" w:rsidRPr="00712A82">
        <w:rPr>
          <w:rFonts w:ascii="Arial" w:eastAsia="Times New Roman" w:hAnsi="Arial" w:cs="Arial"/>
          <w:sz w:val="24"/>
          <w:szCs w:val="24"/>
          <w:lang w:eastAsia="ru-RU"/>
        </w:rPr>
        <w:t>коновалово</w:t>
      </w:r>
      <w:proofErr w:type="gramStart"/>
      <w:r w:rsidR="00C172E5" w:rsidRPr="00712A8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C172E5" w:rsidRPr="00712A82"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</w:p>
    <w:p w:rsidR="00FB79CB" w:rsidRPr="00712A82" w:rsidRDefault="00FB79CB" w:rsidP="00C172E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со дня его подписания.</w:t>
      </w:r>
    </w:p>
    <w:p w:rsidR="00FB79CB" w:rsidRPr="00712A82" w:rsidRDefault="00FB79CB" w:rsidP="00C172E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Коноваловского МО                                                                                 </w:t>
      </w:r>
      <w:proofErr w:type="spellStart"/>
      <w:r w:rsidRPr="00712A82">
        <w:rPr>
          <w:rFonts w:ascii="Arial" w:eastAsia="Times New Roman" w:hAnsi="Arial" w:cs="Arial"/>
          <w:sz w:val="24"/>
          <w:szCs w:val="24"/>
          <w:lang w:eastAsia="ru-RU"/>
        </w:rPr>
        <w:t>И.В.Бережных</w:t>
      </w:r>
      <w:proofErr w:type="spellEnd"/>
    </w:p>
    <w:p w:rsidR="00FB79CB" w:rsidRPr="0075663E" w:rsidRDefault="00FB79CB" w:rsidP="00FB79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FB79CB" w:rsidRPr="0075663E" w:rsidRDefault="00FB79CB" w:rsidP="00FB79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Коноваловского МО</w:t>
      </w:r>
    </w:p>
    <w:p w:rsidR="00FB79CB" w:rsidRPr="0075663E" w:rsidRDefault="00FB79CB" w:rsidP="00FB79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E5" w:rsidRPr="00DA401E" w:rsidRDefault="00C172E5" w:rsidP="00C172E5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A401E">
        <w:rPr>
          <w:rFonts w:ascii="Arial" w:hAnsi="Arial" w:cs="Arial"/>
          <w:b/>
          <w:sz w:val="32"/>
          <w:szCs w:val="32"/>
          <w:lang w:eastAsia="ru-RU"/>
        </w:rPr>
        <w:t>ПОЛОЖЕНИЯ О</w:t>
      </w:r>
    </w:p>
    <w:p w:rsidR="00C172E5" w:rsidRPr="00DA401E" w:rsidRDefault="00C172E5" w:rsidP="00C172E5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 w:rsidRPr="00DA401E">
        <w:rPr>
          <w:rFonts w:ascii="Arial" w:hAnsi="Arial" w:cs="Arial"/>
          <w:b/>
          <w:sz w:val="32"/>
          <w:szCs w:val="32"/>
          <w:lang w:eastAsia="ru-RU"/>
        </w:rPr>
        <w:t>ПОРЯДКЕ</w:t>
      </w:r>
      <w:proofErr w:type="gramEnd"/>
      <w:r w:rsidRPr="00DA401E">
        <w:rPr>
          <w:rFonts w:ascii="Arial" w:hAnsi="Arial" w:cs="Arial"/>
          <w:b/>
          <w:sz w:val="32"/>
          <w:szCs w:val="32"/>
          <w:lang w:eastAsia="ru-RU"/>
        </w:rPr>
        <w:t xml:space="preserve"> ПРЕДОСТАВЛЕНИЯ</w:t>
      </w:r>
    </w:p>
    <w:p w:rsidR="00C172E5" w:rsidRPr="00DA401E" w:rsidRDefault="00C172E5" w:rsidP="00C172E5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A401E">
        <w:rPr>
          <w:rFonts w:ascii="Arial" w:hAnsi="Arial" w:cs="Arial"/>
          <w:b/>
          <w:sz w:val="32"/>
          <w:szCs w:val="32"/>
          <w:lang w:eastAsia="ru-RU"/>
        </w:rPr>
        <w:t>В БЕЗВОЗМЕЗДНОЕ ПОЛЬЗОВАНИЕ ИМУЩЕСТВА,</w:t>
      </w:r>
    </w:p>
    <w:p w:rsidR="00C172E5" w:rsidRPr="00DA401E" w:rsidRDefault="00C172E5" w:rsidP="00C172E5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A401E">
        <w:rPr>
          <w:rFonts w:ascii="Arial" w:hAnsi="Arial" w:cs="Arial"/>
          <w:b/>
          <w:sz w:val="32"/>
          <w:szCs w:val="32"/>
          <w:lang w:eastAsia="ru-RU"/>
        </w:rPr>
        <w:t>НАХОДЯЩЕГОСЯ</w:t>
      </w:r>
    </w:p>
    <w:p w:rsidR="00C172E5" w:rsidRPr="00DA401E" w:rsidRDefault="00C172E5" w:rsidP="00C172E5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A401E">
        <w:rPr>
          <w:rFonts w:ascii="Arial" w:hAnsi="Arial" w:cs="Arial"/>
          <w:b/>
          <w:sz w:val="32"/>
          <w:szCs w:val="32"/>
          <w:lang w:eastAsia="ru-RU"/>
        </w:rPr>
        <w:t>В МУНИЦИПАЛЬНОЙ СОБСТВЕННОСТИ</w:t>
      </w:r>
    </w:p>
    <w:p w:rsidR="00FB79CB" w:rsidRPr="00C172E5" w:rsidRDefault="00C172E5" w:rsidP="00C172E5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КОНОВАЛОВСКОГО МО</w:t>
      </w:r>
    </w:p>
    <w:p w:rsidR="00FB79CB" w:rsidRPr="0075663E" w:rsidRDefault="00FB79CB" w:rsidP="00FB7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B79CB" w:rsidRPr="0075663E" w:rsidRDefault="00FB79CB" w:rsidP="00FB7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1.1 Настоящее Положение о порядке предоставления в безвозмездное пользование имущества, находящегося в муниципальной собственности </w:t>
      </w:r>
      <w:proofErr w:type="spellStart"/>
      <w:r w:rsidRPr="00712A82">
        <w:rPr>
          <w:rFonts w:ascii="Arial" w:eastAsia="Times New Roman" w:hAnsi="Arial" w:cs="Arial"/>
          <w:sz w:val="24"/>
          <w:szCs w:val="24"/>
          <w:lang w:eastAsia="ru-RU"/>
        </w:rPr>
        <w:t>Коноавловского</w:t>
      </w:r>
      <w:proofErr w:type="spellEnd"/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разработано в соответствии с Гражданским кодексом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Федеральным законом от 26.07.2006 №135-ФЗ «О защите конкуренции», Федеральным законом от 12.01.1996 № 7-ФЗ «О некоммерческих организациях», приказом Федеральной антимонопольной</w:t>
      </w:r>
      <w:proofErr w:type="gramEnd"/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12A82">
        <w:rPr>
          <w:rFonts w:ascii="Arial" w:eastAsia="Times New Roman" w:hAnsi="Arial" w:cs="Arial"/>
          <w:sz w:val="24"/>
          <w:szCs w:val="24"/>
          <w:lang w:eastAsia="ru-RU"/>
        </w:rPr>
        <w:t>службы Российской Федерации от 10.02.2010  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Коноваловского муниципального</w:t>
      </w:r>
      <w:proofErr w:type="gramEnd"/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1.2. Настоящее Положение определяет порядок, процедуру и условия предоставления в безвозмездное пользование имущества, находящегося в муниципальной собственности Коноваловского муниципального образования (далее - муниципальное имущество).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proofErr w:type="gramStart"/>
      <w:r w:rsidRPr="00712A82">
        <w:rPr>
          <w:rFonts w:ascii="Arial" w:eastAsia="Times New Roman" w:hAnsi="Arial" w:cs="Arial"/>
          <w:sz w:val="24"/>
          <w:szCs w:val="24"/>
          <w:lang w:eastAsia="ru-RU"/>
        </w:rPr>
        <w:t>Объектами безвозмездного пользования являются здания, строения, сооружения, нежилые помещения, оборудование, машины, механизмы, установки, транспортные средства, инвентарь, инструменты и прочее имущество, находящееся в муниципальной собственности Коноваловского муниципального образования.</w:t>
      </w:r>
      <w:proofErr w:type="gramEnd"/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1.4. Ссудодателем в отношении муниципального имущества, указанного в части 1 статьи 17.1 Федерального закона от 26.07.2006 № 135-ФЗ «О защите конкуренции», не закрепленного на праве хозяйственного ведения или оперативного управления, является Администрация (далее - Администрация).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1.5. Муниципальное имущество предоставляется в безвозмездное пользование путем заключения договора безвозмездного пользования муниципальным имуществом (далее – договор безвозмездного пользования). Основанием для заключения договора безвозмездного пользования является постановление администрации Коноваловского муниципального образования, протокол о результатах открытого аукциона или конкурса, за исключением случаев, предусмотренных ФЗ от 26.07.2006 № 135-ФЗ «О защите конкуренции».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1.6. Ссудополучателями муниципального имущества являются юридические лица, независимо от форм собственности, индивидуальные предприниматели и физические лица.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1.7. Ссудополучатель не вправе сдавать переданное ему имущество в аренду, а также передавать свои права и обязанности другому лицу, отдавать переданные права в залог и вносить их в качестве вклада в уставный капитал хозяйственных обществ или взноса в кооперативы.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1.8. Проведение текущего и капитального ремонта возлагается на Ссудополучателя, Ссудополучатель оплачивает услуги коммунальных и </w:t>
      </w:r>
      <w:proofErr w:type="spellStart"/>
      <w:r w:rsidRPr="00712A82">
        <w:rPr>
          <w:rFonts w:ascii="Arial" w:eastAsia="Times New Roman" w:hAnsi="Arial" w:cs="Arial"/>
          <w:sz w:val="24"/>
          <w:szCs w:val="24"/>
          <w:lang w:eastAsia="ru-RU"/>
        </w:rPr>
        <w:t>энергоснабжающих</w:t>
      </w:r>
      <w:proofErr w:type="spellEnd"/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предприятий. </w:t>
      </w:r>
      <w:r w:rsidRPr="00712A82">
        <w:rPr>
          <w:rFonts w:ascii="Arial" w:eastAsia="Times New Roman" w:hAnsi="Arial" w:cs="Arial"/>
          <w:sz w:val="24"/>
          <w:szCs w:val="24"/>
          <w:lang w:eastAsia="ru-RU"/>
        </w:rPr>
        <w:br/>
        <w:t>1.9. Требования настоящего Положения являются обязательными для включения их в условия договора безвозмездного пользования.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B79CB" w:rsidRPr="00712A82" w:rsidRDefault="00FB79CB" w:rsidP="00FB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Способы предоставления муниципального имущества </w:t>
      </w:r>
    </w:p>
    <w:p w:rsidR="00FB79CB" w:rsidRPr="00712A82" w:rsidRDefault="00FB79CB" w:rsidP="00FB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безвозмездное пользование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712A82">
        <w:rPr>
          <w:rFonts w:ascii="Arial" w:eastAsia="Times New Roman" w:hAnsi="Arial" w:cs="Arial"/>
          <w:sz w:val="24"/>
          <w:szCs w:val="24"/>
          <w:lang w:eastAsia="ru-RU"/>
        </w:rPr>
        <w:t>2.1. Предоставление в безвозмездное пользование муниципального имущества осуществляется: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2.1.1. По результатам конкурса или аукциона на право заключения договора безвозмездного пользования.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2.1.2. Без проведения конкурса или аукциона: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а) при передаче муниципального имущества в случаях, предусмотренных </w:t>
      </w:r>
      <w:hyperlink r:id="rId6" w:history="1">
        <w:r w:rsidRPr="00712A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статьей 17.1</w:t>
        </w:r>
      </w:hyperlink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26.07.2006 № 135-ФЗ «О защите конкуренции»;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б) при передаче муниципального имущества некоммерческим организациям, не осуществляющим приносящей доход деятельности;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в) физическим лицам, не осуществляющим профессиональную деятельность, приносящую доход.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B79CB" w:rsidRPr="00712A82" w:rsidRDefault="00FB79CB" w:rsidP="00FB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Порядок передачи в безвозмездное пользование </w:t>
      </w:r>
    </w:p>
    <w:p w:rsidR="00FB79CB" w:rsidRPr="00712A82" w:rsidRDefault="00FB79CB" w:rsidP="00FB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имущества на торгах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 Торги на право заключения договора безвозмездного пользования проводятся в форме конкурса или аукциона.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proofErr w:type="gramStart"/>
      <w:r w:rsidRPr="00712A82">
        <w:rPr>
          <w:rFonts w:ascii="Arial" w:eastAsia="Times New Roman" w:hAnsi="Arial" w:cs="Arial"/>
          <w:sz w:val="24"/>
          <w:szCs w:val="24"/>
          <w:lang w:eastAsia="ru-RU"/>
        </w:rPr>
        <w:t>Торги на право заключения договора безвозмездного пользования проводятся в порядке, предусмотренном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договоров может осуществляться путем проведения торгов в форме конкурса».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3.3. В качестве организатора конкурса или аукциона на право заключения договора безвозмездного пользования, указанного в части 1 и части 3 статьи 17.1 Федерального закона от 26.07.2006 № 135-ФЗ «О защите конкуренции», выступает Администрация.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3.4. </w:t>
      </w:r>
      <w:proofErr w:type="gramStart"/>
      <w:r w:rsidRPr="00712A82">
        <w:rPr>
          <w:rFonts w:ascii="Arial" w:eastAsia="Times New Roman" w:hAnsi="Arial" w:cs="Arial"/>
          <w:sz w:val="24"/>
          <w:szCs w:val="24"/>
          <w:lang w:eastAsia="ru-RU"/>
        </w:rPr>
        <w:t>Организатор конкурса или аукциона вправе привлечь на основе договора юридическое лицо (далее - специализированная организация) для осуществления функций по организации и проведению конкурсов или аукционов -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функций, но при этом она не может быть участником конкурса или аукциона.</w:t>
      </w:r>
      <w:proofErr w:type="gramEnd"/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конкурса или аукциона.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3.5. Срок предоставления муниципального имущества по результатам проведения конкурса или аукциона на право заключения договора безвозмездного пользования предоставляется юридическим лицам, независимо от форм собственности, индивидуальным предпринимателям и физическими лицами устанавливается по заявлению заинтересованного в получении земельного участка лица с учетом ограничений п. 2 ст. 39.10 ЗК РФ.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Порядок передачи в безвозмездное пользование </w:t>
      </w:r>
    </w:p>
    <w:p w:rsidR="00FB79CB" w:rsidRPr="00712A82" w:rsidRDefault="00FB79CB" w:rsidP="00FB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имущества без проведения торгов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4.1. Заинтересованное в получении в безвозмездное пользование муниципального имущества лицо (далее - заявитель) направляет в администрацию Коноваловского муниципального образования заявление о предоставлении в безвозмездное пользование муниципального имущества (далее - заявление). </w:t>
      </w:r>
      <w:proofErr w:type="gramStart"/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должно содержать следующие сведения: полное наименование с указанием организационно-правовой формы, юридический адрес и фактическое местонахождение исполнительного органа заявителя (для юридических лиц); фамилию, имя, отчество, паспортные данные, адрес места жительства (для физических лиц, в том числе индивидуальных предпринимателей); наименование муниципального имущества для </w:t>
      </w:r>
      <w:r w:rsidRPr="00712A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предоставления в безвозмездное пользование, предполагаемое целевое использование муниципального имущества;</w:t>
      </w:r>
      <w:proofErr w:type="gramEnd"/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 для недвижимого муниципального имущества адрес местонахождения и площадь муниципального имущества; срок безвозмездного пользования муниципальным имуществом.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прилагаются: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а) копия устава, учредительного договора или положения, если заявление подается юридическим лицом;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б) копия свидетельства о государственной регистрации юридического лица, либо физического лица, зарегистрированного в качестве индивидуального предпринимателя;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в) копия паспорта, если заявление подается физическим лицом;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г) документы, подтверждающие полномочия представителя действовать от имени заявителя (в случае подачи заявления представителем заявителя).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Копии документов, представленные заявителем, должны быть нотариально заверены либо могут быть заверены специалистом администрации  при представлении оригиналов заверяемых документов.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4.2. Администрация в течение 5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а) выписку из Единого государственного реестра юридических лиц, если заявление подается юридическим лицом;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б) выписку из Единого государственного реестра индивидуальных предпринимателей, если заявление подается индивидуальным предпринимателем;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в) справки об отсутствии задолженности по платежам в бюджеты всех уровней и внебюджетные фонды;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г) документы (бухгалтерский баланс либо декларация о доходах - по состоянию на последнюю отчетную дату, предшествующую дате подачи заявления), подтверждающие отсутствие у организации деятельности, приносящей ей доход (при передаче муниципального имущества некоммерческим организациям, не осуществляющим приносящей доход деятельности).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Документы, запрашиваемые в рамках межведомственного взаимодействия, могут быть представлены заявителем по собственной инициативе самостоятельно.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4.3. Администрация в течение 20 рабочих дней со дня поступления заявления рассматривает поступившее заявление и иные документы, указанные в </w:t>
      </w:r>
      <w:hyperlink r:id="rId7" w:anchor="Par76" w:tooltip="4.1. Заинтересованное в получении в безвозмездное пользование муниципального имущества лицо (далее - заявитель) направляет в Комитет заявление о предоставлении в безвозмездное пользование муниципального имущества (далее - заявление). Заявление должно соде" w:history="1">
        <w:r w:rsidRPr="00712A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пунктах 4.1</w:t>
        </w:r>
      </w:hyperlink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8" w:anchor="Par83" w:tooltip="4.2. Комитет в течение 5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" w:history="1">
        <w:r w:rsidRPr="00712A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4.2</w:t>
        </w:r>
      </w:hyperlink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и направляет заявителю письменное уведомление: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о принятии постановления Администрации о предоставлении муниципального имущества в безвозмездное пользование без проведения торгов и подготовки проекта договора безвозмездного пользования;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б) об отказе в заключени</w:t>
      </w:r>
      <w:proofErr w:type="gramStart"/>
      <w:r w:rsidRPr="00712A82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договора безвозмездного пользования с указанием оснований для отказа, предусмотренных </w:t>
      </w:r>
      <w:hyperlink r:id="rId9" w:anchor="Par94" w:tooltip="4.5. Основаниями для отказа в заключении договора безвозмездного пользования являются:" w:history="1">
        <w:r w:rsidRPr="00712A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4.5</w:t>
        </w:r>
      </w:hyperlink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Положения;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в) о направлении в антимонопольный орган заявления о даче согласия на предоставление муниципальной преференции в соответствии с действующим законодательством.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4.4. В случае, предусмотренном </w:t>
      </w:r>
      <w:hyperlink r:id="rId10" w:anchor="Par92" w:tooltip="в) о направлении в антимонопольный орган заявления о даче согласия на предоставление муниципальной преференции в соответствии с действующим законодательством." w:history="1">
        <w:r w:rsidRPr="00712A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подпунктом "в" пункта 4.3</w:t>
        </w:r>
      </w:hyperlink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в уведомлении указывается перечень документов, предусмотренных действующим законодательством, необходимых для рассмотрения заявления антимонопольным органом, для представления заявителем в Администрацию.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4.5. Основаниями для отказа в заключени</w:t>
      </w:r>
      <w:proofErr w:type="gramStart"/>
      <w:r w:rsidRPr="00712A82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договора безвозмездного пользования являются: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а) в заявлении не указаны сведения, предусмотренные </w:t>
      </w:r>
      <w:hyperlink r:id="rId11" w:anchor="Par76" w:tooltip="4.1. Заинтересованное в получении в безвозмездное пользование муниципального имущества лицо (далее - заявитель) направляет в Комитет заявление о предоставлении в безвозмездное пользование муниципального имущества (далее - заявление). Заявление должно соде" w:history="1">
        <w:r w:rsidRPr="00712A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4.1</w:t>
        </w:r>
      </w:hyperlink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Положения;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б) в заявлении указаны недостоверные сведения, предусмотренные </w:t>
      </w:r>
      <w:hyperlink r:id="rId12" w:anchor="Par76" w:tooltip="4.1. Заинтересованное в получении в безвозмездное пользование муниципального имущества лицо (далее - заявитель) направляет в Комитет заявление о предоставлении в безвозмездное пользование муниципального имущества (далее - заявление). Заявление должно соде" w:history="1">
        <w:r w:rsidRPr="00712A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4.1</w:t>
        </w:r>
      </w:hyperlink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Положения;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в) не представлены или представлены не в полном объеме документы, указанные в </w:t>
      </w:r>
      <w:hyperlink r:id="rId13" w:anchor="Par78" w:tooltip="а) копия устава, учредительного договора или положения, если заявление подается юридическим лицом;" w:history="1">
        <w:r w:rsidRPr="00712A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4" w:anchor="Par79" w:tooltip="б) копия свидетельства о государственной регистрации индивидуального предпринимателя, если заявление подается индивидуальным предпринимателем;" w:history="1">
        <w:r w:rsidRPr="00712A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"б"</w:t>
        </w:r>
      </w:hyperlink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5" w:anchor="Par80" w:tooltip="в) копия паспорта, если заявление подается физическим лицом;" w:history="1">
        <w:r w:rsidRPr="00712A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"в"</w:t>
        </w:r>
      </w:hyperlink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6" w:anchor="Par81" w:tooltip="г) документы, подтверждающие полномочия представителя действовать от имени заявителя (в случае подачи заявления представителем заявителя)." w:history="1">
        <w:r w:rsidRPr="00712A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"г" пункта 4.1</w:t>
        </w:r>
      </w:hyperlink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Положения;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г) наличие задолженности по платежам в бюджеты всех уровней и внебюджетные фонды;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д) муниципальное имущество, указанное в заявлении, не свободно от иных пользователей муниципальным имуществом;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е) необходимость использования муниципального имущества в других целях, в том числе для муниципальных нужд, кроме безвозмездного пользования;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ж) отсутствие оснований, предусмотренных </w:t>
      </w:r>
      <w:hyperlink r:id="rId17" w:anchor="Par60" w:tooltip="2.1.2. Без проведения конкурса:" w:history="1">
        <w:r w:rsidRPr="00712A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подпунктом 2.1.2</w:t>
        </w:r>
      </w:hyperlink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для предоставления муниципального имущества в безвозмездное пользование без проведения торгов.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4.5.1 При наличии представленного ранее в администрацию  Коноваловского муниципального образования заявления и документов, предусмотренных </w:t>
      </w:r>
      <w:hyperlink r:id="rId18" w:anchor="Par76" w:tooltip="4.1. Заинтересованное в получении в безвозмездное пользование муниципального имущества лицо (далее - заявитель) направляет в Комитет заявление о предоставлении в безвозмездное пользование муниципального имущества (далее - заявление). Заявление должно соде" w:history="1">
        <w:r w:rsidRPr="00712A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4.1</w:t>
        </w:r>
      </w:hyperlink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на один объект недвижимости Администрация рассматривает заявление, поступившее первым.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В случае если первое заявление соответствует требованиям настоящего Положения, Администрация отказывает второму заявителю в предоставлении данного объекта муниципального имущества в безвозмездное пользование.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4.6. Администрация в течение 7 рабочих дней со дня получения от заявителя документов, предусмотренных действующим законодательством и необходимых </w:t>
      </w:r>
      <w:r w:rsidRPr="00712A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рассмотрения заявления антимонопольным органом, направляет заявление о даче согласия на предоставление муниципальной преференции в антимонопольный орган, в соответствии с порядком предусмотренным ст. 20 ФЗ от 26.07.2006 № 135-ФЗ «О защите конкуренции».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Администрация в течение 7 рабочих дней со дня получения решения антимонопольного органа о даче согласия на предоставление муниципальной преференции подготавливает проект постановления Администрации о предоставлении муниципального имущества в безвозмездное пользование без проведения торгов.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Администрация в течение 10 рабочих дней со дня получения решения антимонопольного органа об отказе в даче согласия на предоставление муниципальной преференции сообщает заявителю об отказе в предоставлении муниципального имущества в безвозмездное пользование в виде муниципальной преференции.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4.7. Администрация в течение 5 рабочих дней со дня принятия постановления подготавливает проект договора безвозмездного пользования и направляет (либо вручает лично) его заявителю (его представителю) почтовым отправлением для подписания.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сведений от заявителя о согласии подписать договор, либо имеется заявление об отказе в заключени</w:t>
      </w:r>
      <w:proofErr w:type="gramStart"/>
      <w:r w:rsidRPr="00712A82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договора безвозмездного пользования, постановление Администрации утрачивает силу, а проект договора аннулируется.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B79CB" w:rsidRPr="00712A82" w:rsidRDefault="00FB79CB" w:rsidP="00FB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5. Договор безвозмездного пользования </w:t>
      </w:r>
    </w:p>
    <w:p w:rsidR="00FB79CB" w:rsidRPr="00712A82" w:rsidRDefault="00FB79CB" w:rsidP="00FB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муниципальным имуществом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5.1. Отношения между Администрацией  Коноваловского муниципального образования и Ссудополучателем определяются условиями договора безвозмездного пользования.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Проект договора безвозмездного пользования подготавливается Администрацией. Условия договора безвозмездного пользования, в том числе связанные с индивидуальными особенностями муниципального имущества, включаемые в договор безвозмездного пользования, не должны противоречить гражданскому законодательству Российской Федерации.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5.2. Договор безвозмездного пользования может быть: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proofErr w:type="gramStart"/>
      <w:r w:rsidRPr="00712A82">
        <w:rPr>
          <w:rFonts w:ascii="Arial" w:eastAsia="Times New Roman" w:hAnsi="Arial" w:cs="Arial"/>
          <w:sz w:val="24"/>
          <w:szCs w:val="24"/>
          <w:lang w:eastAsia="ru-RU"/>
        </w:rPr>
        <w:t>краткосрочным</w:t>
      </w:r>
      <w:proofErr w:type="gramEnd"/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 - на срок менее одного года;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proofErr w:type="gramStart"/>
      <w:r w:rsidRPr="00712A82">
        <w:rPr>
          <w:rFonts w:ascii="Arial" w:eastAsia="Times New Roman" w:hAnsi="Arial" w:cs="Arial"/>
          <w:sz w:val="24"/>
          <w:szCs w:val="24"/>
          <w:lang w:eastAsia="ru-RU"/>
        </w:rPr>
        <w:t>долгосрочным</w:t>
      </w:r>
      <w:proofErr w:type="gramEnd"/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 - на срок от одного года.</w:t>
      </w:r>
      <w:bookmarkStart w:id="0" w:name="_GoBack"/>
      <w:bookmarkEnd w:id="0"/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5.2.1. Долгосрочный договор безвозмездного пользования заключается в следующих случаях: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а) заключения договора безвозмездного пользования в соответствии с </w:t>
      </w:r>
      <w:hyperlink r:id="rId19" w:history="1">
        <w:r w:rsidRPr="00712A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2.1.1</w:t>
        </w:r>
      </w:hyperlink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Положения;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б) заключения договора безвозмездного пользования в соответствии с </w:t>
      </w:r>
      <w:hyperlink r:id="rId20" w:history="1">
        <w:r w:rsidRPr="00712A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подпунктом "а" пункта 2.1.2</w:t>
        </w:r>
      </w:hyperlink>
      <w:r w:rsidRPr="00712A8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 По желанию заявителя заключается краткосрочный договор безвозмездного пользования.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В иных случаях заключаются краткосрочные договоры безвозмездного пользования.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5.3. При предоставлении муниципального имущества в безвозмездное пользование по результатам проведения конкурса или аукциона на право заключения договора безвозмездного пользования,  договор безвозмездного пользования между Администрацией и Ссудополучателем заключается в порядке, предусмотренном конкурсной документацией.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5.4. К договору безвозмездного пользования недвижимым муниципальным имуществом прилагается копия кадастрового паспорта соответствующего муниципального имущества, в котором указывается площадь передаваемого в безвозмездное пользование муниципального недвижимого имущества.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При отсутствии кадастрового паспорта в качестве приложения к договору используется копия (копии) поэтажного плана (поэтажных планов) из технического паспорта недвижимого муниципального имущества, на которых обозначается предоставляемое в безвозмездное пользование недвижимое муниципальное имущество.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5.5. Передача муниципального имущества Администрацией и принятие его Ссудополучателем осуществляются по акту приема - передачи, подписываемому сторонами договора безвозмездного пользования. Акт приема - передачи в обязательном порядке должен содержать сведения о состоянии муниципального имущества.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5.6. Изменение условий договора безвозмездного пользования допускается по соглашению сторон, если иное не предусмотрено гражданским законодательством.</w:t>
      </w:r>
    </w:p>
    <w:p w:rsidR="00FB79CB" w:rsidRPr="00712A82" w:rsidRDefault="00FB79CB" w:rsidP="00FB79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2A82">
        <w:rPr>
          <w:rFonts w:ascii="Arial" w:eastAsia="Times New Roman" w:hAnsi="Arial" w:cs="Arial"/>
          <w:sz w:val="24"/>
          <w:szCs w:val="24"/>
          <w:lang w:eastAsia="ru-RU"/>
        </w:rPr>
        <w:t>5.7. В день прекращения договора безвозмездного пользования Ссудополучатель обязан вернуть Администрации муниципальное имущество в том состоянии, в котором Ссудополучатель его получил, с учетом нормального износа или в состоянии, обусловленном договором безвозмездного пользования, по акту возврата муниципального имущества, подписываемому сторонами договора безвозмездного пользования.</w:t>
      </w:r>
    </w:p>
    <w:p w:rsidR="00FB79CB" w:rsidRPr="00712A82" w:rsidRDefault="00FB79CB" w:rsidP="00FB79CB">
      <w:pPr>
        <w:rPr>
          <w:rFonts w:ascii="Arial" w:hAnsi="Arial" w:cs="Arial"/>
          <w:sz w:val="24"/>
          <w:szCs w:val="24"/>
        </w:rPr>
      </w:pPr>
    </w:p>
    <w:p w:rsidR="000522CF" w:rsidRPr="00712A82" w:rsidRDefault="000522CF">
      <w:pPr>
        <w:rPr>
          <w:rFonts w:ascii="Arial" w:hAnsi="Arial" w:cs="Arial"/>
          <w:sz w:val="24"/>
          <w:szCs w:val="24"/>
        </w:rPr>
      </w:pPr>
    </w:p>
    <w:sectPr w:rsidR="000522CF" w:rsidRPr="0071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CB"/>
    <w:rsid w:val="000522CF"/>
    <w:rsid w:val="00712A82"/>
    <w:rsid w:val="00864A35"/>
    <w:rsid w:val="00C172E5"/>
    <w:rsid w:val="00DA401E"/>
    <w:rsid w:val="00F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0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z\%D0%A0%D0%B0%D0%B1%D0%BE%D1%87%D0%B8%D0%B9%20%D1%81%D1%82%D0%BE%D0%BB\%D0%BF%D0%BE%D1%81%D1%82%20%D0%B8%20%D0%B4%D1%83%D0%BC%D0%B0%20%D0%BD%D0%B0%20%D1%81%D0%B0%D0%B9%D1%82\%D1%8022.doc" TargetMode="External"/><Relationship Id="rId13" Type="http://schemas.openxmlformats.org/officeDocument/2006/relationships/hyperlink" Target="file:///C:\Documents%20and%20Settings\z\%D0%A0%D0%B0%D0%B1%D0%BE%D1%87%D0%B8%D0%B9%20%D1%81%D1%82%D0%BE%D0%BB\%D0%BF%D0%BE%D1%81%D1%82%20%D0%B8%20%D0%B4%D1%83%D0%BC%D0%B0%20%D0%BD%D0%B0%20%D1%81%D0%B0%D0%B9%D1%82\%D1%8022.doc" TargetMode="External"/><Relationship Id="rId18" Type="http://schemas.openxmlformats.org/officeDocument/2006/relationships/hyperlink" Target="file:///C:\Documents%20and%20Settings\z\%D0%A0%D0%B0%D0%B1%D0%BE%D1%87%D0%B8%D0%B9%20%D1%81%D1%82%D0%BE%D0%BB\%D0%BF%D0%BE%D1%81%D1%82%20%D0%B8%20%D0%B4%D1%83%D0%BC%D0%B0%20%D0%BD%D0%B0%20%D1%81%D0%B0%D0%B9%D1%82\%D1%8022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Documents%20and%20Settings\z\%D0%A0%D0%B0%D0%B1%D0%BE%D1%87%D0%B8%D0%B9%20%D1%81%D1%82%D0%BE%D0%BB\%D0%BF%D0%BE%D1%81%D1%82%20%D0%B8%20%D0%B4%D1%83%D0%BC%D0%B0%20%D0%BD%D0%B0%20%D1%81%D0%B0%D0%B9%D1%82\%D1%8022.doc" TargetMode="External"/><Relationship Id="rId12" Type="http://schemas.openxmlformats.org/officeDocument/2006/relationships/hyperlink" Target="file:///C:\Documents%20and%20Settings\z\%D0%A0%D0%B0%D0%B1%D0%BE%D1%87%D0%B8%D0%B9%20%D1%81%D1%82%D0%BE%D0%BB\%D0%BF%D0%BE%D1%81%D1%82%20%D0%B8%20%D0%B4%D1%83%D0%BC%D0%B0%20%D0%BD%D0%B0%20%D1%81%D0%B0%D0%B9%D1%82\%D1%8022.doc" TargetMode="External"/><Relationship Id="rId17" Type="http://schemas.openxmlformats.org/officeDocument/2006/relationships/hyperlink" Target="file:///C:\Documents%20and%20Settings\z\%D0%A0%D0%B0%D0%B1%D0%BE%D1%87%D0%B8%D0%B9%20%D1%81%D1%82%D0%BE%D0%BB\%D0%BF%D0%BE%D1%81%D1%82%20%D0%B8%20%D0%B4%D1%83%D0%BC%D0%B0%20%D0%BD%D0%B0%20%D1%81%D0%B0%D0%B9%D1%82\%D1%8022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cuments%20and%20Settings\z\%D0%A0%D0%B0%D0%B1%D0%BE%D1%87%D0%B8%D0%B9%20%D1%81%D1%82%D0%BE%D0%BB\%D0%BF%D0%BE%D1%81%D1%82%20%D0%B8%20%D0%B4%D1%83%D0%BC%D0%B0%20%D0%BD%D0%B0%20%D1%81%D0%B0%D0%B9%D1%82\%D1%8022.doc" TargetMode="External"/><Relationship Id="rId20" Type="http://schemas.openxmlformats.org/officeDocument/2006/relationships/hyperlink" Target="consultantplus://offline/ref=58122AA6899CCDB8F8B027BB47B170BD06FDB3E52EDF8A0C5E0C107D8D0517F22387375411404FF8A8386BACf1v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5C9AC5534EF00AC0439F11D9B0CF3B2FCBF0E9AF55E485B7D59022396DA98C6F61976921FA88C04yAH" TargetMode="External"/><Relationship Id="rId11" Type="http://schemas.openxmlformats.org/officeDocument/2006/relationships/hyperlink" Target="file:///C:\Documents%20and%20Settings\z\%D0%A0%D0%B0%D0%B1%D0%BE%D1%87%D0%B8%D0%B9%20%D1%81%D1%82%D0%BE%D0%BB\%D0%BF%D0%BE%D1%81%D1%82%20%D0%B8%20%D0%B4%D1%83%D0%BC%D0%B0%20%D0%BD%D0%B0%20%D1%81%D0%B0%D0%B9%D1%82\%D1%8022.doc" TargetMode="External"/><Relationship Id="rId5" Type="http://schemas.openxmlformats.org/officeDocument/2006/relationships/hyperlink" Target="file:///C:\Documents%20and%20Settings\z\%D0%A0%D0%B0%D0%B1%D0%BE%D1%87%D0%B8%D0%B9%20%D1%81%D1%82%D0%BE%D0%BB\%D0%BF%D0%BE%D1%81%D1%82%20%D0%B8%20%D0%B4%D1%83%D0%BC%D0%B0%20%D0%BD%D0%B0%20%D1%81%D0%B0%D0%B9%D1%82\%D1%8022.doc" TargetMode="External"/><Relationship Id="rId15" Type="http://schemas.openxmlformats.org/officeDocument/2006/relationships/hyperlink" Target="file:///C:\Documents%20and%20Settings\z\%D0%A0%D0%B0%D0%B1%D0%BE%D1%87%D0%B8%D0%B9%20%D1%81%D1%82%D0%BE%D0%BB\%D0%BF%D0%BE%D1%81%D1%82%20%D0%B8%20%D0%B4%D1%83%D0%BC%D0%B0%20%D0%BD%D0%B0%20%D1%81%D0%B0%D0%B9%D1%82\%D1%8022.doc" TargetMode="External"/><Relationship Id="rId10" Type="http://schemas.openxmlformats.org/officeDocument/2006/relationships/hyperlink" Target="file:///C:\Documents%20and%20Settings\z\%D0%A0%D0%B0%D0%B1%D0%BE%D1%87%D0%B8%D0%B9%20%D1%81%D1%82%D0%BE%D0%BB\%D0%BF%D0%BE%D1%81%D1%82%20%D0%B8%20%D0%B4%D1%83%D0%BC%D0%B0%20%D0%BD%D0%B0%20%D1%81%D0%B0%D0%B9%D1%82\%D1%8022.doc" TargetMode="External"/><Relationship Id="rId19" Type="http://schemas.openxmlformats.org/officeDocument/2006/relationships/hyperlink" Target="consultantplus://offline/ref=58122AA6899CCDB8F8B027BB47B170BD06FDB3E52EDF8A0C5E0C107D8D0517F22387375411404FF8A8386BADf1v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z\%D0%A0%D0%B0%D0%B1%D0%BE%D1%87%D0%B8%D0%B9%20%D1%81%D1%82%D0%BE%D0%BB\%D0%BF%D0%BE%D1%81%D1%82%20%D0%B8%20%D0%B4%D1%83%D0%BC%D0%B0%20%D0%BD%D0%B0%20%D1%81%D0%B0%D0%B9%D1%82\%D1%8022.doc" TargetMode="External"/><Relationship Id="rId14" Type="http://schemas.openxmlformats.org/officeDocument/2006/relationships/hyperlink" Target="file:///C:\Documents%20and%20Settings\z\%D0%A0%D0%B0%D0%B1%D0%BE%D1%87%D0%B8%D0%B9%20%D1%81%D1%82%D0%BE%D0%BB\%D0%BF%D0%BE%D1%81%D1%82%20%D0%B8%20%D0%B4%D1%83%D0%BC%D0%B0%20%D0%BD%D0%B0%20%D1%81%D0%B0%D0%B9%D1%82\%D1%8022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2018-04-12T03:32:00Z</dcterms:created>
  <dcterms:modified xsi:type="dcterms:W3CDTF">2018-04-16T02:36:00Z</dcterms:modified>
</cp:coreProperties>
</file>